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43" w:rsidRDefault="004C2781" w:rsidP="00FB786C">
      <w:pPr>
        <w:jc w:val="center"/>
        <w:rPr>
          <w:rFonts w:ascii="Tahoma" w:eastAsia="Times New Roman" w:hAnsi="Tahoma" w:cs="Tahoma"/>
          <w:b/>
          <w:color w:val="444444"/>
          <w:sz w:val="56"/>
          <w:szCs w:val="56"/>
          <w:u w:val="single"/>
        </w:rPr>
      </w:pPr>
      <w:r w:rsidRPr="00FB786C">
        <w:rPr>
          <w:rFonts w:ascii="Tahoma" w:eastAsia="Times New Roman" w:hAnsi="Tahoma" w:cs="Tahoma"/>
          <w:b/>
          <w:color w:val="444444"/>
          <w:sz w:val="56"/>
          <w:szCs w:val="56"/>
          <w:u w:val="single"/>
        </w:rPr>
        <w:t>Agilities</w:t>
      </w:r>
      <w:r w:rsidR="00FB786C" w:rsidRPr="00FB786C">
        <w:rPr>
          <w:rFonts w:ascii="Tahoma" w:eastAsia="Times New Roman" w:hAnsi="Tahoma" w:cs="Tahoma"/>
          <w:b/>
          <w:color w:val="444444"/>
          <w:sz w:val="56"/>
          <w:szCs w:val="56"/>
          <w:u w:val="single"/>
        </w:rPr>
        <w:t xml:space="preserve"> Warm-Up Routine</w:t>
      </w:r>
    </w:p>
    <w:p w:rsidR="00FB786C" w:rsidRPr="00FB786C" w:rsidRDefault="00FB786C" w:rsidP="00FB786C">
      <w:pPr>
        <w:pStyle w:val="ListParagraph"/>
        <w:numPr>
          <w:ilvl w:val="0"/>
          <w:numId w:val="2"/>
        </w:numPr>
        <w:jc w:val="center"/>
        <w:rPr>
          <w:rFonts w:ascii="Tahoma" w:eastAsia="Times New Roman" w:hAnsi="Tahoma" w:cs="Tahoma"/>
          <w:b/>
          <w:color w:val="444444"/>
          <w:sz w:val="36"/>
          <w:szCs w:val="36"/>
        </w:rPr>
      </w:pPr>
      <w:r w:rsidRPr="00FB786C">
        <w:rPr>
          <w:rFonts w:ascii="Tahoma" w:eastAsia="Times New Roman" w:hAnsi="Tahoma" w:cs="Tahoma"/>
          <w:b/>
          <w:color w:val="444444"/>
          <w:sz w:val="36"/>
          <w:szCs w:val="36"/>
        </w:rPr>
        <w:t xml:space="preserve">Girls line up and spread out along the north bleachers or line.  </w:t>
      </w:r>
    </w:p>
    <w:p w:rsidR="00FB786C" w:rsidRDefault="00FB786C" w:rsidP="00FB786C">
      <w:pPr>
        <w:pStyle w:val="ListParagraph"/>
        <w:numPr>
          <w:ilvl w:val="0"/>
          <w:numId w:val="2"/>
        </w:numPr>
        <w:jc w:val="center"/>
        <w:rPr>
          <w:rFonts w:ascii="Tahoma" w:eastAsia="Times New Roman" w:hAnsi="Tahoma" w:cs="Tahoma"/>
          <w:b/>
          <w:color w:val="444444"/>
          <w:sz w:val="36"/>
          <w:szCs w:val="36"/>
        </w:rPr>
      </w:pPr>
      <w:r w:rsidRPr="00FB786C">
        <w:rPr>
          <w:rFonts w:ascii="Tahoma" w:eastAsia="Times New Roman" w:hAnsi="Tahoma" w:cs="Tahoma"/>
          <w:b/>
          <w:color w:val="444444"/>
          <w:sz w:val="36"/>
          <w:szCs w:val="36"/>
        </w:rPr>
        <w:t xml:space="preserve">Boys </w:t>
      </w:r>
      <w:r w:rsidRPr="00FB786C">
        <w:rPr>
          <w:rFonts w:ascii="Tahoma" w:eastAsia="Times New Roman" w:hAnsi="Tahoma" w:cs="Tahoma"/>
          <w:b/>
          <w:color w:val="444444"/>
          <w:sz w:val="36"/>
          <w:szCs w:val="36"/>
        </w:rPr>
        <w:t>line u</w:t>
      </w:r>
      <w:r w:rsidRPr="00FB786C">
        <w:rPr>
          <w:rFonts w:ascii="Tahoma" w:eastAsia="Times New Roman" w:hAnsi="Tahoma" w:cs="Tahoma"/>
          <w:b/>
          <w:color w:val="444444"/>
          <w:sz w:val="36"/>
          <w:szCs w:val="36"/>
        </w:rPr>
        <w:t xml:space="preserve">p and spread out along the south bleachers or line. </w:t>
      </w:r>
    </w:p>
    <w:p w:rsidR="00FB786C" w:rsidRDefault="00FB786C" w:rsidP="00FB786C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Start at the bleachers or line and perform the agility to the designated line/area.</w:t>
      </w:r>
    </w:p>
    <w:p w:rsidR="00FB786C" w:rsidRDefault="00FB786C" w:rsidP="00FB786C">
      <w:pPr>
        <w:pStyle w:val="ListParagraph"/>
        <w:rPr>
          <w:rFonts w:ascii="Tahoma" w:eastAsia="Times New Roman" w:hAnsi="Tahoma" w:cs="Tahoma"/>
          <w:b/>
          <w:color w:val="444444"/>
          <w:sz w:val="36"/>
          <w:szCs w:val="36"/>
        </w:rPr>
      </w:pPr>
    </w:p>
    <w:p w:rsidR="00FB786C" w:rsidRDefault="00FB786C" w:rsidP="00437E22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 w:rsidRPr="00FB786C">
        <w:rPr>
          <w:rFonts w:ascii="Tahoma" w:eastAsia="Times New Roman" w:hAnsi="Tahoma" w:cs="Tahoma"/>
          <w:b/>
          <w:color w:val="444444"/>
          <w:sz w:val="36"/>
          <w:szCs w:val="36"/>
        </w:rPr>
        <w:t xml:space="preserve"> 50% jog down and back </w:t>
      </w:r>
    </w:p>
    <w:p w:rsidR="00FB786C" w:rsidRPr="00FB786C" w:rsidRDefault="00FB786C" w:rsidP="00437E22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 w:rsidRPr="00FB786C">
        <w:rPr>
          <w:rFonts w:ascii="Tahoma" w:eastAsia="Times New Roman" w:hAnsi="Tahoma" w:cs="Tahoma"/>
          <w:b/>
          <w:color w:val="444444"/>
          <w:sz w:val="36"/>
          <w:szCs w:val="36"/>
        </w:rPr>
        <w:t xml:space="preserve">Walk on toes ½ </w:t>
      </w:r>
      <w:r w:rsidR="00FB4677">
        <w:rPr>
          <w:rFonts w:ascii="Tahoma" w:eastAsia="Times New Roman" w:hAnsi="Tahoma" w:cs="Tahoma"/>
          <w:b/>
          <w:color w:val="444444"/>
          <w:sz w:val="36"/>
          <w:szCs w:val="36"/>
        </w:rPr>
        <w:t>way down/</w:t>
      </w:r>
      <w:r w:rsidRPr="00FB786C">
        <w:rPr>
          <w:rFonts w:ascii="Tahoma" w:eastAsia="Times New Roman" w:hAnsi="Tahoma" w:cs="Tahoma"/>
          <w:b/>
          <w:color w:val="444444"/>
          <w:sz w:val="36"/>
          <w:szCs w:val="36"/>
        </w:rPr>
        <w:t xml:space="preserve"> walk on heels back</w:t>
      </w:r>
    </w:p>
    <w:p w:rsidR="00FB786C" w:rsidRDefault="00FB786C" w:rsidP="00FB786C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Skip down and back</w:t>
      </w:r>
    </w:p>
    <w:p w:rsidR="00FB786C" w:rsidRDefault="00FB786C" w:rsidP="00FB786C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Cherry pickers down and back</w:t>
      </w:r>
    </w:p>
    <w:p w:rsidR="00FB786C" w:rsidRDefault="00FB786C" w:rsidP="00FB786C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Karaoke (grapevine) down and back</w:t>
      </w:r>
    </w:p>
    <w:p w:rsidR="00FB786C" w:rsidRDefault="00FB786C" w:rsidP="00FB786C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Butt kicks down and back</w:t>
      </w:r>
    </w:p>
    <w:p w:rsidR="00FB786C" w:rsidRDefault="00FB786C" w:rsidP="00FB786C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High knees down and back</w:t>
      </w:r>
    </w:p>
    <w:p w:rsidR="00FB786C" w:rsidRDefault="00FB4677" w:rsidP="00FB786C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80% jog</w:t>
      </w:r>
      <w:r w:rsidR="00FB786C">
        <w:rPr>
          <w:rFonts w:ascii="Tahoma" w:eastAsia="Times New Roman" w:hAnsi="Tahoma" w:cs="Tahoma"/>
          <w:b/>
          <w:color w:val="444444"/>
          <w:sz w:val="36"/>
          <w:szCs w:val="36"/>
        </w:rPr>
        <w:t xml:space="preserve"> down and back</w:t>
      </w:r>
    </w:p>
    <w:p w:rsidR="00FB4677" w:rsidRDefault="00FB4677" w:rsidP="00FB4677">
      <w:pPr>
        <w:pStyle w:val="ListParagraph"/>
        <w:ind w:left="1440"/>
        <w:rPr>
          <w:rFonts w:ascii="Tahoma" w:eastAsia="Times New Roman" w:hAnsi="Tahoma" w:cs="Tahoma"/>
          <w:b/>
          <w:color w:val="444444"/>
          <w:sz w:val="36"/>
          <w:szCs w:val="36"/>
        </w:rPr>
      </w:pPr>
    </w:p>
    <w:p w:rsidR="00FB786C" w:rsidRDefault="00FB786C" w:rsidP="00FB786C">
      <w:p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Additional Agilities</w:t>
      </w:r>
      <w:r w:rsidR="00FB4677">
        <w:rPr>
          <w:rFonts w:ascii="Tahoma" w:eastAsia="Times New Roman" w:hAnsi="Tahoma" w:cs="Tahoma"/>
          <w:b/>
          <w:color w:val="444444"/>
          <w:sz w:val="36"/>
          <w:szCs w:val="36"/>
        </w:rPr>
        <w:t xml:space="preserve"> Options</w:t>
      </w:r>
      <w:r>
        <w:rPr>
          <w:rFonts w:ascii="Tahoma" w:eastAsia="Times New Roman" w:hAnsi="Tahoma" w:cs="Tahoma"/>
          <w:b/>
          <w:color w:val="444444"/>
          <w:sz w:val="36"/>
          <w:szCs w:val="36"/>
        </w:rPr>
        <w:t>:</w:t>
      </w:r>
    </w:p>
    <w:p w:rsidR="00FB4677" w:rsidRDefault="00FB4677" w:rsidP="00FB4677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Jog down and back 2 times</w:t>
      </w:r>
    </w:p>
    <w:p w:rsidR="00FB4677" w:rsidRDefault="00FB4677" w:rsidP="00FB4677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Jog down and back and do 15 jumping jacks when you get back to your line/bleacher/wall</w:t>
      </w:r>
    </w:p>
    <w:p w:rsidR="00FB4677" w:rsidRDefault="00FB4677" w:rsidP="00FB4677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Jog down and back and do 5 good push-ups when you get back to your line/bleacher/wall</w:t>
      </w:r>
    </w:p>
    <w:p w:rsidR="00FB4677" w:rsidRDefault="00FB4677" w:rsidP="00FB4677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Lunges ½ down and back</w:t>
      </w:r>
    </w:p>
    <w:p w:rsidR="00FB4677" w:rsidRDefault="00FB4677" w:rsidP="00FB4677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b/>
          <w:color w:val="444444"/>
          <w:sz w:val="36"/>
          <w:szCs w:val="36"/>
        </w:rPr>
      </w:pPr>
      <w:r>
        <w:rPr>
          <w:rFonts w:ascii="Tahoma" w:eastAsia="Times New Roman" w:hAnsi="Tahoma" w:cs="Tahoma"/>
          <w:b/>
          <w:color w:val="444444"/>
          <w:sz w:val="36"/>
          <w:szCs w:val="36"/>
        </w:rPr>
        <w:t>Inquire with additional ideas with your teacher</w:t>
      </w:r>
      <w:bookmarkStart w:id="0" w:name="_GoBack"/>
      <w:bookmarkEnd w:id="0"/>
    </w:p>
    <w:p w:rsidR="00FB4677" w:rsidRPr="00FB4677" w:rsidRDefault="00FB4677" w:rsidP="00FB4677">
      <w:pPr>
        <w:pStyle w:val="ListParagraph"/>
        <w:rPr>
          <w:rFonts w:ascii="Tahoma" w:eastAsia="Times New Roman" w:hAnsi="Tahoma" w:cs="Tahoma"/>
          <w:b/>
          <w:color w:val="444444"/>
          <w:sz w:val="36"/>
          <w:szCs w:val="36"/>
        </w:rPr>
      </w:pPr>
    </w:p>
    <w:p w:rsidR="004C2781" w:rsidRDefault="004C2781"/>
    <w:sectPr w:rsidR="004C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7752"/>
    <w:multiLevelType w:val="hybridMultilevel"/>
    <w:tmpl w:val="CE7C251A"/>
    <w:lvl w:ilvl="0" w:tplc="081C92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FD171B"/>
    <w:multiLevelType w:val="multilevel"/>
    <w:tmpl w:val="175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1823B0"/>
    <w:multiLevelType w:val="hybridMultilevel"/>
    <w:tmpl w:val="BC4C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80891"/>
    <w:multiLevelType w:val="hybridMultilevel"/>
    <w:tmpl w:val="AA34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C"/>
    <w:rsid w:val="004C2781"/>
    <w:rsid w:val="00883C43"/>
    <w:rsid w:val="00B4645C"/>
    <w:rsid w:val="00FB4677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5ACD6-58DA-43A1-8588-07538226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Engst, Michelle</dc:creator>
  <cp:keywords/>
  <dc:description/>
  <cp:lastModifiedBy>Engst, Michelle</cp:lastModifiedBy>
  <cp:revision>2</cp:revision>
  <cp:lastPrinted>2016-10-12T13:55:00Z</cp:lastPrinted>
  <dcterms:created xsi:type="dcterms:W3CDTF">2016-10-12T13:55:00Z</dcterms:created>
  <dcterms:modified xsi:type="dcterms:W3CDTF">2016-10-12T13:55:00Z</dcterms:modified>
</cp:coreProperties>
</file>