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36" w:rsidRDefault="00B42F1F" w:rsidP="00B42F1F">
      <w:pPr>
        <w:rPr>
          <w:sz w:val="72"/>
          <w:szCs w:val="72"/>
        </w:rPr>
      </w:pPr>
      <w:r w:rsidRPr="00A52E36">
        <w:rPr>
          <w:b/>
          <w:sz w:val="96"/>
          <w:szCs w:val="96"/>
        </w:rPr>
        <w:t>Aerobic Fitness</w:t>
      </w:r>
      <w:r>
        <w:rPr>
          <w:sz w:val="96"/>
          <w:szCs w:val="96"/>
        </w:rPr>
        <w:t xml:space="preserve">= </w:t>
      </w:r>
      <w:r w:rsidRPr="00A52E36">
        <w:rPr>
          <w:sz w:val="72"/>
          <w:szCs w:val="72"/>
          <w:u w:val="single"/>
        </w:rPr>
        <w:t xml:space="preserve">Oxygen </w:t>
      </w:r>
      <w:r w:rsidRPr="00B42F1F">
        <w:rPr>
          <w:sz w:val="72"/>
          <w:szCs w:val="72"/>
        </w:rPr>
        <w:t xml:space="preserve">is the primary source of </w:t>
      </w:r>
      <w:r w:rsidRPr="00A52E36">
        <w:rPr>
          <w:sz w:val="72"/>
          <w:szCs w:val="72"/>
          <w:u w:val="single"/>
        </w:rPr>
        <w:t>energy</w:t>
      </w:r>
      <w:r>
        <w:rPr>
          <w:sz w:val="72"/>
          <w:szCs w:val="72"/>
        </w:rPr>
        <w:t>.</w:t>
      </w:r>
    </w:p>
    <w:p w:rsidR="00B42F1F" w:rsidRDefault="00B42F1F" w:rsidP="00B42F1F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Great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exercises for Aerobic Fitness are: 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jogging, running, swimming, and cycling.</w:t>
      </w:r>
    </w:p>
    <w:p w:rsidR="00B42F1F" w:rsidRPr="00B42F1F" w:rsidRDefault="00B42F1F" w:rsidP="00B42F1F">
      <w:pPr>
        <w:pStyle w:val="ListParagraph"/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</w:p>
    <w:p w:rsidR="00B42F1F" w:rsidRDefault="00B42F1F" w:rsidP="00B42F1F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Aerobic fitness is y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our ability to take oxygen from the atmosphere and use it to produce energy for your muscle cells.</w:t>
      </w:r>
    </w:p>
    <w:p w:rsidR="00B42F1F" w:rsidRPr="00A52E36" w:rsidRDefault="00B42F1F" w:rsidP="00A52E36">
      <w:p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</w:p>
    <w:p w:rsidR="00A52E36" w:rsidRPr="00A52E36" w:rsidRDefault="00B42F1F" w:rsidP="00A52E36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T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he amount of oxygen in the blood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,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pumped by the heart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,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and transported to the working muscles, as well as the muscles efficiency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</w:t>
      </w:r>
      <w:r w:rsidRPr="00B42F1F">
        <w:rPr>
          <w:rFonts w:ascii="Arial" w:hAnsi="Arial" w:cs="Arial"/>
          <w:color w:val="545454"/>
          <w:sz w:val="44"/>
          <w:szCs w:val="44"/>
          <w:shd w:val="clear" w:color="auto" w:fill="FFFFFF"/>
        </w:rPr>
        <w:t>in using that oxygen</w:t>
      </w:r>
      <w:r w:rsidR="00A52E36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(muscles ability to use that oxygen).</w:t>
      </w:r>
      <w:bookmarkStart w:id="0" w:name="_GoBack"/>
      <w:bookmarkEnd w:id="0"/>
    </w:p>
    <w:p w:rsidR="00A52E36" w:rsidRDefault="00A52E36" w:rsidP="00A52E36">
      <w:p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 wp14:anchorId="43FF73D7" wp14:editId="3A0BDC3E">
            <wp:extent cx="1903697" cy="1427529"/>
            <wp:effectExtent l="0" t="0" r="1905" b="1270"/>
            <wp:docPr id="2" name="Picture 2" descr="Image result for picture of someone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someone jog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52" cy="14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E3A05" wp14:editId="27D4D252">
            <wp:extent cx="2470068" cy="1468860"/>
            <wp:effectExtent l="0" t="0" r="6985" b="0"/>
            <wp:docPr id="4" name="Picture 4" descr="Image result for picture of someone bi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someone bicyc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19" cy="14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6" w:rsidRPr="00A52E36" w:rsidRDefault="00A52E36" w:rsidP="00A52E36">
      <w:p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                    </w:t>
      </w:r>
      <w:r>
        <w:rPr>
          <w:noProof/>
        </w:rPr>
        <w:drawing>
          <wp:inline distT="0" distB="0" distL="0" distR="0" wp14:anchorId="2D9D1B43" wp14:editId="7F2B9B59">
            <wp:extent cx="2244436" cy="1492851"/>
            <wp:effectExtent l="0" t="0" r="3810" b="0"/>
            <wp:docPr id="3" name="Picture 3" descr="Image result for picture of someone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someone swimm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55" cy="14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E36" w:rsidRPr="00A5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1B5"/>
    <w:multiLevelType w:val="hybridMultilevel"/>
    <w:tmpl w:val="F43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2791"/>
    <w:multiLevelType w:val="hybridMultilevel"/>
    <w:tmpl w:val="EA5C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2"/>
    <w:rsid w:val="0018203A"/>
    <w:rsid w:val="002145F2"/>
    <w:rsid w:val="00406C35"/>
    <w:rsid w:val="004774FA"/>
    <w:rsid w:val="009C6E8A"/>
    <w:rsid w:val="00A52E36"/>
    <w:rsid w:val="00A76D99"/>
    <w:rsid w:val="00B42F1F"/>
    <w:rsid w:val="00F129B7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D470-0E88-4768-A179-6CBF27B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A"/>
    <w:pPr>
      <w:ind w:left="720"/>
      <w:contextualSpacing/>
    </w:pPr>
  </w:style>
  <w:style w:type="table" w:styleId="TableGrid">
    <w:name w:val="Table Grid"/>
    <w:basedOn w:val="TableNormal"/>
    <w:uiPriority w:val="39"/>
    <w:rsid w:val="004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Helmers, Cindy</dc:creator>
  <cp:keywords/>
  <dc:description/>
  <cp:lastModifiedBy>Engst, Michelle</cp:lastModifiedBy>
  <cp:revision>2</cp:revision>
  <cp:lastPrinted>2016-10-04T20:10:00Z</cp:lastPrinted>
  <dcterms:created xsi:type="dcterms:W3CDTF">2016-10-14T19:37:00Z</dcterms:created>
  <dcterms:modified xsi:type="dcterms:W3CDTF">2016-10-14T19:37:00Z</dcterms:modified>
</cp:coreProperties>
</file>